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3960"/>
      </w:tblGrid>
      <w:tr w:rsidR="00A13A08" w14:paraId="3985A8E8" w14:textId="77777777">
        <w:trPr>
          <w:trHeight w:hRule="exact" w:val="1797"/>
        </w:trPr>
        <w:tc>
          <w:tcPr>
            <w:tcW w:w="3888" w:type="dxa"/>
          </w:tcPr>
          <w:p w14:paraId="658B90F7" w14:textId="77777777" w:rsidR="00A13A08" w:rsidRDefault="00634C30">
            <w:pPr>
              <w:pStyle w:val="bknotarname"/>
              <w:spacing w:before="60" w:line="240" w:lineRule="auto"/>
            </w:pPr>
            <w:r>
              <w:t>Notar</w:t>
            </w:r>
            <w:r>
              <w:br/>
              <w:t>Dr. Thomas Braun</w:t>
            </w:r>
          </w:p>
          <w:p w14:paraId="36455279" w14:textId="77777777" w:rsidR="00A13A08" w:rsidRDefault="00A13A08">
            <w:pPr>
              <w:pStyle w:val="AbsenderzeileBf"/>
              <w:ind w:left="0"/>
              <w:jc w:val="left"/>
              <w:rPr>
                <w:rFonts w:ascii="Arial" w:hAnsi="Arial" w:cs="Arial"/>
                <w:spacing w:val="-4"/>
                <w:sz w:val="15"/>
                <w:szCs w:val="15"/>
              </w:rPr>
            </w:pPr>
          </w:p>
        </w:tc>
        <w:tc>
          <w:tcPr>
            <w:tcW w:w="1440" w:type="dxa"/>
          </w:tcPr>
          <w:p w14:paraId="1C79BBFC" w14:textId="77777777" w:rsidR="00A13A08" w:rsidRDefault="00A13A08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</w:p>
          <w:p w14:paraId="052D65BA" w14:textId="77777777" w:rsidR="00A13A08" w:rsidRDefault="00634C30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  <w:r>
              <w:rPr>
                <w:rFonts w:ascii="Univers" w:hAnsi="Univers" w:cs="Univers"/>
                <w:noProof/>
                <w:sz w:val="8"/>
                <w:szCs w:val="8"/>
                <w:lang w:eastAsia="de-DE"/>
              </w:rPr>
              <w:drawing>
                <wp:inline distT="0" distB="0" distL="0" distR="0" wp14:anchorId="6DC44DC3" wp14:editId="1EE8125A">
                  <wp:extent cx="662940" cy="85344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14:paraId="39A4465F" w14:textId="2021F1F4" w:rsidR="00A13A08" w:rsidRDefault="00B46A7A">
            <w:pPr>
              <w:pStyle w:val="bkadresse"/>
              <w:spacing w:before="60" w:line="240" w:lineRule="auto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Marienplatz 25</w:t>
            </w:r>
            <w:r w:rsidR="00634C30">
              <w:rPr>
                <w:sz w:val="23"/>
                <w:szCs w:val="23"/>
              </w:rPr>
              <w:br/>
              <w:t>82362 Weilheim i.OB</w:t>
            </w:r>
          </w:p>
          <w:p w14:paraId="6E2C6E05" w14:textId="77777777" w:rsidR="00A13A08" w:rsidRDefault="00634C30" w:rsidP="00DA5E69">
            <w:pPr>
              <w:pStyle w:val="bktelefon"/>
              <w:spacing w:before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</w:t>
            </w:r>
            <w:r>
              <w:rPr>
                <w:sz w:val="19"/>
                <w:szCs w:val="19"/>
              </w:rPr>
              <w:tab/>
              <w:t>(0881) 925475-0</w:t>
            </w:r>
            <w:r>
              <w:rPr>
                <w:sz w:val="19"/>
                <w:szCs w:val="19"/>
              </w:rPr>
              <w:br/>
              <w:t>Telefax</w:t>
            </w:r>
            <w:r>
              <w:rPr>
                <w:sz w:val="19"/>
                <w:szCs w:val="19"/>
              </w:rPr>
              <w:tab/>
            </w:r>
            <w:r w:rsidR="00E7685B">
              <w:rPr>
                <w:sz w:val="19"/>
                <w:szCs w:val="19"/>
              </w:rPr>
              <w:t>(0881) 925475-99</w:t>
            </w:r>
            <w:r w:rsidR="00DA5E69">
              <w:rPr>
                <w:sz w:val="19"/>
                <w:szCs w:val="19"/>
              </w:rPr>
              <w:br/>
              <w:t>E-Mail</w:t>
            </w:r>
            <w:r w:rsidR="00DA5E69">
              <w:rPr>
                <w:sz w:val="19"/>
                <w:szCs w:val="19"/>
              </w:rPr>
              <w:tab/>
            </w:r>
            <w:hyperlink r:id="rId9" w:history="1">
              <w:r w:rsidR="00DA5E69">
                <w:rPr>
                  <w:rStyle w:val="Hyperlink"/>
                  <w:sz w:val="19"/>
                  <w:szCs w:val="19"/>
                </w:rPr>
                <w:t>info@braun-notar.de</w:t>
              </w:r>
            </w:hyperlink>
            <w:r w:rsidR="00DA5E69">
              <w:rPr>
                <w:sz w:val="19"/>
                <w:szCs w:val="19"/>
              </w:rPr>
              <w:br/>
            </w:r>
            <w:hyperlink r:id="rId10" w:history="1">
              <w:r w:rsidR="00DA5E69">
                <w:rPr>
                  <w:rStyle w:val="Hyperlink"/>
                  <w:sz w:val="19"/>
                  <w:szCs w:val="19"/>
                </w:rPr>
                <w:t>http://www.braun-notar.de</w:t>
              </w:r>
            </w:hyperlink>
          </w:p>
        </w:tc>
      </w:tr>
    </w:tbl>
    <w:p w14:paraId="57ADA61F" w14:textId="77777777" w:rsidR="000E4E1A" w:rsidRDefault="000E4E1A">
      <w:pPr>
        <w:autoSpaceDE w:val="0"/>
        <w:autoSpaceDN w:val="0"/>
        <w:adjustRightInd w:val="0"/>
        <w:spacing w:line="240" w:lineRule="auto"/>
        <w:ind w:right="-992"/>
        <w:jc w:val="center"/>
        <w:rPr>
          <w:rFonts w:cs="Arial"/>
          <w:b/>
          <w:color w:val="000000"/>
          <w:szCs w:val="24"/>
          <w:u w:val="single"/>
        </w:rPr>
      </w:pPr>
    </w:p>
    <w:p w14:paraId="3BCAC4EF" w14:textId="77777777" w:rsidR="00A13A08" w:rsidRDefault="00634C30">
      <w:pPr>
        <w:autoSpaceDE w:val="0"/>
        <w:autoSpaceDN w:val="0"/>
        <w:adjustRightInd w:val="0"/>
        <w:spacing w:line="240" w:lineRule="auto"/>
        <w:ind w:right="-992"/>
        <w:jc w:val="center"/>
        <w:rPr>
          <w:rFonts w:cs="Arial"/>
          <w:b/>
          <w:color w:val="000000"/>
          <w:szCs w:val="24"/>
          <w:u w:val="single"/>
        </w:rPr>
      </w:pPr>
      <w:r>
        <w:rPr>
          <w:rFonts w:cs="Arial"/>
          <w:b/>
          <w:color w:val="000000"/>
          <w:szCs w:val="24"/>
          <w:u w:val="single"/>
        </w:rPr>
        <w:t>Angabenblatt für eine Vorsorgevollmacht</w:t>
      </w:r>
    </w:p>
    <w:p w14:paraId="6CF1DE36" w14:textId="77777777" w:rsidR="00A13A08" w:rsidRDefault="00A13A08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15E6B235" w14:textId="77777777" w:rsidR="00A13A08" w:rsidRDefault="00634C3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Vollmachtgeber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4272"/>
      </w:tblGrid>
      <w:tr w:rsidR="00A13A08" w14:paraId="572F83B4" w14:textId="77777777">
        <w:trPr>
          <w:trHeight w:val="159"/>
        </w:trPr>
        <w:tc>
          <w:tcPr>
            <w:tcW w:w="8613" w:type="dxa"/>
            <w:gridSpan w:val="2"/>
          </w:tcPr>
          <w:p w14:paraId="4E4F6702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A13A08" w14:paraId="27F25EF3" w14:textId="77777777">
        <w:trPr>
          <w:trHeight w:val="159"/>
        </w:trPr>
        <w:tc>
          <w:tcPr>
            <w:tcW w:w="8613" w:type="dxa"/>
            <w:gridSpan w:val="2"/>
          </w:tcPr>
          <w:p w14:paraId="54DC7146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Vorname: </w:t>
            </w:r>
          </w:p>
        </w:tc>
      </w:tr>
      <w:tr w:rsidR="00A13A08" w14:paraId="3A1FD9D0" w14:textId="77777777">
        <w:trPr>
          <w:trHeight w:val="159"/>
        </w:trPr>
        <w:tc>
          <w:tcPr>
            <w:tcW w:w="8613" w:type="dxa"/>
            <w:gridSpan w:val="2"/>
          </w:tcPr>
          <w:p w14:paraId="183165EC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</w:tr>
      <w:tr w:rsidR="00A13A08" w14:paraId="101432D6" w14:textId="77777777">
        <w:trPr>
          <w:trHeight w:val="159"/>
        </w:trPr>
        <w:tc>
          <w:tcPr>
            <w:tcW w:w="8613" w:type="dxa"/>
            <w:gridSpan w:val="2"/>
          </w:tcPr>
          <w:p w14:paraId="72F3DA8C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Geburtsort: </w:t>
            </w:r>
          </w:p>
        </w:tc>
      </w:tr>
      <w:tr w:rsidR="00A13A08" w14:paraId="45D544FF" w14:textId="77777777">
        <w:trPr>
          <w:trHeight w:val="722"/>
        </w:trPr>
        <w:tc>
          <w:tcPr>
            <w:tcW w:w="4341" w:type="dxa"/>
          </w:tcPr>
          <w:p w14:paraId="71EEE686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Familienstand: </w:t>
            </w:r>
          </w:p>
        </w:tc>
        <w:tc>
          <w:tcPr>
            <w:tcW w:w="4272" w:type="dxa"/>
          </w:tcPr>
          <w:p w14:paraId="750E9804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nicht verheiratet </w:t>
            </w:r>
          </w:p>
          <w:p w14:paraId="4BEABCAD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im gesetzlichen Güterstand verheiratet </w:t>
            </w:r>
          </w:p>
          <w:p w14:paraId="07550FFE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in Gütertrennung verheiratet </w:t>
            </w:r>
          </w:p>
          <w:p w14:paraId="65534043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sonstiges </w:t>
            </w:r>
          </w:p>
        </w:tc>
      </w:tr>
      <w:tr w:rsidR="00A13A08" w14:paraId="16AF171B" w14:textId="77777777">
        <w:trPr>
          <w:trHeight w:val="159"/>
        </w:trPr>
        <w:tc>
          <w:tcPr>
            <w:tcW w:w="8613" w:type="dxa"/>
            <w:gridSpan w:val="2"/>
          </w:tcPr>
          <w:p w14:paraId="21C4D1BD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Straße und Hausnr.: </w:t>
            </w:r>
          </w:p>
        </w:tc>
      </w:tr>
      <w:tr w:rsidR="00A13A08" w14:paraId="28D5D5E0" w14:textId="77777777">
        <w:trPr>
          <w:trHeight w:val="159"/>
        </w:trPr>
        <w:tc>
          <w:tcPr>
            <w:tcW w:w="8613" w:type="dxa"/>
            <w:gridSpan w:val="2"/>
          </w:tcPr>
          <w:p w14:paraId="5616194F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PLZ und Ort: </w:t>
            </w:r>
          </w:p>
        </w:tc>
      </w:tr>
      <w:tr w:rsidR="00A13A08" w14:paraId="346FB464" w14:textId="77777777">
        <w:trPr>
          <w:trHeight w:val="159"/>
        </w:trPr>
        <w:tc>
          <w:tcPr>
            <w:tcW w:w="8613" w:type="dxa"/>
            <w:gridSpan w:val="2"/>
          </w:tcPr>
          <w:p w14:paraId="2E7AB49D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</w:t>
            </w:r>
          </w:p>
        </w:tc>
      </w:tr>
      <w:tr w:rsidR="00A13A08" w14:paraId="048C80CF" w14:textId="77777777">
        <w:trPr>
          <w:trHeight w:val="159"/>
        </w:trPr>
        <w:tc>
          <w:tcPr>
            <w:tcW w:w="8613" w:type="dxa"/>
            <w:gridSpan w:val="2"/>
          </w:tcPr>
          <w:p w14:paraId="3C683380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Fax: </w:t>
            </w:r>
          </w:p>
        </w:tc>
      </w:tr>
      <w:tr w:rsidR="00A13A08" w14:paraId="41911465" w14:textId="77777777">
        <w:trPr>
          <w:trHeight w:val="159"/>
        </w:trPr>
        <w:tc>
          <w:tcPr>
            <w:tcW w:w="8613" w:type="dxa"/>
            <w:gridSpan w:val="2"/>
          </w:tcPr>
          <w:p w14:paraId="1D36275E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75C838F6" w14:textId="77777777" w:rsidR="00A13A08" w:rsidRDefault="00A13A08"/>
    <w:p w14:paraId="1D3E2024" w14:textId="77777777" w:rsidR="00A13A08" w:rsidRDefault="00634C3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Bevollmächtigter 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654"/>
      </w:tblGrid>
      <w:tr w:rsidR="00A13A08" w14:paraId="587FF9A6" w14:textId="77777777">
        <w:trPr>
          <w:trHeight w:val="159"/>
        </w:trPr>
        <w:tc>
          <w:tcPr>
            <w:tcW w:w="8613" w:type="dxa"/>
            <w:gridSpan w:val="2"/>
          </w:tcPr>
          <w:p w14:paraId="7363D8C5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A13A08" w14:paraId="4E877D90" w14:textId="77777777">
        <w:trPr>
          <w:trHeight w:val="159"/>
        </w:trPr>
        <w:tc>
          <w:tcPr>
            <w:tcW w:w="8613" w:type="dxa"/>
            <w:gridSpan w:val="2"/>
          </w:tcPr>
          <w:p w14:paraId="4099275A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Vorname: </w:t>
            </w:r>
          </w:p>
        </w:tc>
      </w:tr>
      <w:tr w:rsidR="00A13A08" w14:paraId="067E7A3D" w14:textId="77777777">
        <w:trPr>
          <w:trHeight w:val="159"/>
        </w:trPr>
        <w:tc>
          <w:tcPr>
            <w:tcW w:w="8613" w:type="dxa"/>
            <w:gridSpan w:val="2"/>
          </w:tcPr>
          <w:p w14:paraId="3EE8DD4C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</w:tr>
      <w:tr w:rsidR="00A13A08" w14:paraId="306697FD" w14:textId="77777777">
        <w:trPr>
          <w:trHeight w:val="159"/>
        </w:trPr>
        <w:tc>
          <w:tcPr>
            <w:tcW w:w="8613" w:type="dxa"/>
            <w:gridSpan w:val="2"/>
          </w:tcPr>
          <w:p w14:paraId="3D243088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Verwandtschaftsverhältnis zum Vollmachtgeber: </w:t>
            </w:r>
          </w:p>
        </w:tc>
      </w:tr>
      <w:tr w:rsidR="00A13A08" w14:paraId="6D2F3670" w14:textId="77777777">
        <w:trPr>
          <w:trHeight w:val="159"/>
        </w:trPr>
        <w:tc>
          <w:tcPr>
            <w:tcW w:w="8613" w:type="dxa"/>
            <w:gridSpan w:val="2"/>
          </w:tcPr>
          <w:p w14:paraId="6AE1A2CB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Straße und Hausnr.: </w:t>
            </w:r>
          </w:p>
        </w:tc>
      </w:tr>
      <w:tr w:rsidR="00A13A08" w14:paraId="3AF44060" w14:textId="77777777">
        <w:trPr>
          <w:trHeight w:val="159"/>
        </w:trPr>
        <w:tc>
          <w:tcPr>
            <w:tcW w:w="8613" w:type="dxa"/>
            <w:gridSpan w:val="2"/>
          </w:tcPr>
          <w:p w14:paraId="474847B8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PLZ und Ort: </w:t>
            </w:r>
          </w:p>
        </w:tc>
      </w:tr>
      <w:tr w:rsidR="00A13A08" w14:paraId="5B297397" w14:textId="77777777">
        <w:trPr>
          <w:trHeight w:val="159"/>
        </w:trPr>
        <w:tc>
          <w:tcPr>
            <w:tcW w:w="8613" w:type="dxa"/>
            <w:gridSpan w:val="2"/>
          </w:tcPr>
          <w:p w14:paraId="4756773E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Inhalt der Vollmacht:</w:t>
            </w:r>
          </w:p>
        </w:tc>
      </w:tr>
      <w:tr w:rsidR="00A13A08" w14:paraId="60A05729" w14:textId="77777777">
        <w:trPr>
          <w:trHeight w:val="159"/>
        </w:trPr>
        <w:tc>
          <w:tcPr>
            <w:tcW w:w="959" w:type="dxa"/>
          </w:tcPr>
          <w:p w14:paraId="6044618A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vertritt</w:t>
            </w:r>
          </w:p>
        </w:tc>
        <w:tc>
          <w:tcPr>
            <w:tcW w:w="7654" w:type="dxa"/>
          </w:tcPr>
          <w:p w14:paraId="3A5EC460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einzeln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nur zusammen mit __________________________</w:t>
            </w:r>
          </w:p>
        </w:tc>
      </w:tr>
      <w:tr w:rsidR="00A13A08" w14:paraId="56CB2B46" w14:textId="77777777">
        <w:trPr>
          <w:trHeight w:val="159"/>
        </w:trPr>
        <w:tc>
          <w:tcPr>
            <w:tcW w:w="959" w:type="dxa"/>
          </w:tcPr>
          <w:p w14:paraId="023CBA42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EC21AD7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in erster Linie vorrangig vor den weiteren Bevollmächtigten </w:t>
            </w:r>
          </w:p>
          <w:p w14:paraId="278C9209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intern vor- / nach- / gleichrangig zu Bevollmächtigtem 2,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intern vor- / nach- / gleichrangig zu Bevollmächtigtem 3,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intern vor- / nach- / gleichrangig zu Bevollmächtigtem 4</w:t>
            </w:r>
          </w:p>
        </w:tc>
      </w:tr>
      <w:tr w:rsidR="00A13A08" w14:paraId="69CF3CBC" w14:textId="77777777">
        <w:trPr>
          <w:trHeight w:val="159"/>
        </w:trPr>
        <w:tc>
          <w:tcPr>
            <w:tcW w:w="959" w:type="dxa"/>
          </w:tcPr>
          <w:p w14:paraId="4B480B9F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5F2C1E2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Umfassend in Vermögensangelegenheiten und persönlichen Angelegenheiten?</w:t>
            </w:r>
          </w:p>
          <w:p w14:paraId="6D04BCE3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Ja (Regelfall)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nur ____________________________________ </w:t>
            </w:r>
          </w:p>
        </w:tc>
      </w:tr>
      <w:tr w:rsidR="00A13A08" w14:paraId="7F167F5A" w14:textId="77777777">
        <w:trPr>
          <w:trHeight w:val="159"/>
        </w:trPr>
        <w:tc>
          <w:tcPr>
            <w:tcW w:w="959" w:type="dxa"/>
          </w:tcPr>
          <w:p w14:paraId="4E59E445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996FB16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Soll auch Schenkungen vornehmen können:</w:t>
            </w:r>
          </w:p>
          <w:p w14:paraId="602B7AE5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Nein</w:t>
            </w:r>
          </w:p>
        </w:tc>
      </w:tr>
      <w:tr w:rsidR="00A13A08" w14:paraId="0EBF1890" w14:textId="77777777">
        <w:trPr>
          <w:trHeight w:val="159"/>
        </w:trPr>
        <w:tc>
          <w:tcPr>
            <w:tcW w:w="959" w:type="dxa"/>
          </w:tcPr>
          <w:p w14:paraId="1D208992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44A72D8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Soll von § 181 BGB befreit sein (= Verbot Verträge mit sich oder als Vertreter eines Dritten zu schließen)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(bei Unklarheiten bitte Rückspreche mit Notariat!)</w:t>
            </w:r>
          </w:p>
          <w:p w14:paraId="372482EA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Nein</w:t>
            </w:r>
          </w:p>
        </w:tc>
      </w:tr>
    </w:tbl>
    <w:p w14:paraId="541DFFB6" w14:textId="77777777" w:rsidR="00A13A08" w:rsidRDefault="00A13A08"/>
    <w:p w14:paraId="1DE7DA30" w14:textId="77777777" w:rsidR="00A13A08" w:rsidRDefault="00634C3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Bevollmächtigter 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654"/>
      </w:tblGrid>
      <w:tr w:rsidR="00A13A08" w14:paraId="32CABA58" w14:textId="77777777">
        <w:trPr>
          <w:trHeight w:val="159"/>
        </w:trPr>
        <w:tc>
          <w:tcPr>
            <w:tcW w:w="8613" w:type="dxa"/>
            <w:gridSpan w:val="2"/>
          </w:tcPr>
          <w:p w14:paraId="62AA1A95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A13A08" w14:paraId="21DFD81C" w14:textId="77777777">
        <w:trPr>
          <w:trHeight w:val="159"/>
        </w:trPr>
        <w:tc>
          <w:tcPr>
            <w:tcW w:w="8613" w:type="dxa"/>
            <w:gridSpan w:val="2"/>
          </w:tcPr>
          <w:p w14:paraId="265B913F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Vorname: </w:t>
            </w:r>
          </w:p>
        </w:tc>
      </w:tr>
      <w:tr w:rsidR="00A13A08" w14:paraId="7645D20D" w14:textId="77777777">
        <w:trPr>
          <w:trHeight w:val="159"/>
        </w:trPr>
        <w:tc>
          <w:tcPr>
            <w:tcW w:w="8613" w:type="dxa"/>
            <w:gridSpan w:val="2"/>
          </w:tcPr>
          <w:p w14:paraId="237262D2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</w:tr>
      <w:tr w:rsidR="00A13A08" w14:paraId="3BF65DFC" w14:textId="77777777">
        <w:trPr>
          <w:trHeight w:val="159"/>
        </w:trPr>
        <w:tc>
          <w:tcPr>
            <w:tcW w:w="8613" w:type="dxa"/>
            <w:gridSpan w:val="2"/>
          </w:tcPr>
          <w:p w14:paraId="6F982CAA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Verwandtschaftsverhältnis zum Vollmachtgeber: </w:t>
            </w:r>
          </w:p>
        </w:tc>
      </w:tr>
      <w:tr w:rsidR="00A13A08" w14:paraId="57F64BE1" w14:textId="77777777">
        <w:trPr>
          <w:trHeight w:val="159"/>
        </w:trPr>
        <w:tc>
          <w:tcPr>
            <w:tcW w:w="8613" w:type="dxa"/>
            <w:gridSpan w:val="2"/>
          </w:tcPr>
          <w:p w14:paraId="7580597F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Straße und Hausnr.: </w:t>
            </w:r>
          </w:p>
        </w:tc>
      </w:tr>
      <w:tr w:rsidR="00A13A08" w14:paraId="42057066" w14:textId="77777777">
        <w:trPr>
          <w:trHeight w:val="159"/>
        </w:trPr>
        <w:tc>
          <w:tcPr>
            <w:tcW w:w="8613" w:type="dxa"/>
            <w:gridSpan w:val="2"/>
          </w:tcPr>
          <w:p w14:paraId="1EC9E290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PLZ und Ort: </w:t>
            </w:r>
          </w:p>
        </w:tc>
      </w:tr>
      <w:tr w:rsidR="00A13A08" w14:paraId="0C991F28" w14:textId="77777777">
        <w:trPr>
          <w:trHeight w:val="159"/>
        </w:trPr>
        <w:tc>
          <w:tcPr>
            <w:tcW w:w="8613" w:type="dxa"/>
            <w:gridSpan w:val="2"/>
          </w:tcPr>
          <w:p w14:paraId="65B5DAD6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Inhalt der Vollmacht:</w:t>
            </w:r>
          </w:p>
        </w:tc>
      </w:tr>
      <w:tr w:rsidR="00A13A08" w14:paraId="5758CBC4" w14:textId="77777777">
        <w:trPr>
          <w:trHeight w:val="159"/>
        </w:trPr>
        <w:tc>
          <w:tcPr>
            <w:tcW w:w="959" w:type="dxa"/>
          </w:tcPr>
          <w:p w14:paraId="694D0C15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vertritt</w:t>
            </w:r>
          </w:p>
        </w:tc>
        <w:tc>
          <w:tcPr>
            <w:tcW w:w="7654" w:type="dxa"/>
          </w:tcPr>
          <w:p w14:paraId="4BD57791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einzeln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nur zusammen mit __________________________</w:t>
            </w:r>
          </w:p>
        </w:tc>
      </w:tr>
      <w:tr w:rsidR="00A13A08" w14:paraId="7269C503" w14:textId="77777777">
        <w:trPr>
          <w:trHeight w:val="159"/>
        </w:trPr>
        <w:tc>
          <w:tcPr>
            <w:tcW w:w="959" w:type="dxa"/>
          </w:tcPr>
          <w:p w14:paraId="048E1318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97F40FB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in erster Linie vorrangig vor den weiteren Bevollmächtigten </w:t>
            </w:r>
          </w:p>
          <w:p w14:paraId="01ECBF0B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intern vor- / nach- / gleichrangig zu Bevollmächtigtem 1,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intern vor- / nach- / gleichrangig zu Bevollmächtigtem 3,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intern vor- / nach- / gleichrangig zu Bevollmächtigtem 4</w:t>
            </w:r>
          </w:p>
        </w:tc>
      </w:tr>
      <w:tr w:rsidR="00A13A08" w14:paraId="57732ADF" w14:textId="77777777">
        <w:trPr>
          <w:trHeight w:val="159"/>
        </w:trPr>
        <w:tc>
          <w:tcPr>
            <w:tcW w:w="959" w:type="dxa"/>
          </w:tcPr>
          <w:p w14:paraId="5EB7F0E3" w14:textId="77777777" w:rsidR="00A13A08" w:rsidRDefault="00A13A08" w:rsidP="000E4E1A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1A11B7E" w14:textId="77777777" w:rsidR="00A13A08" w:rsidRDefault="00634C30" w:rsidP="000E4E1A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Umfassend in Vermögensangelegenheiten und persönlichen Angelegenheiten?</w:t>
            </w:r>
          </w:p>
          <w:p w14:paraId="2CA8813F" w14:textId="77777777" w:rsidR="00A13A08" w:rsidRDefault="00634C30" w:rsidP="000E4E1A">
            <w:pPr>
              <w:keepNext/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Ja (Regelfall)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nur ____________________________________ </w:t>
            </w:r>
          </w:p>
        </w:tc>
      </w:tr>
      <w:tr w:rsidR="00A13A08" w14:paraId="34F9C8EB" w14:textId="77777777">
        <w:trPr>
          <w:trHeight w:val="159"/>
        </w:trPr>
        <w:tc>
          <w:tcPr>
            <w:tcW w:w="959" w:type="dxa"/>
          </w:tcPr>
          <w:p w14:paraId="784096CF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0E66F52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Soll auch Schenkungen vornehmen können:</w:t>
            </w:r>
          </w:p>
          <w:p w14:paraId="03497AD4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Nein</w:t>
            </w:r>
          </w:p>
        </w:tc>
      </w:tr>
      <w:tr w:rsidR="00A13A08" w14:paraId="72BD831E" w14:textId="77777777">
        <w:trPr>
          <w:trHeight w:val="159"/>
        </w:trPr>
        <w:tc>
          <w:tcPr>
            <w:tcW w:w="959" w:type="dxa"/>
          </w:tcPr>
          <w:p w14:paraId="6D9DB829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6AEF71A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Soll von § 181 BGB befreit sein (= Verbot Verträge mit sich oder als Vertreter eines Dritten zu schließen)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(bei Unklarheiten bitte Rückspreche mit Notariat!)</w:t>
            </w:r>
          </w:p>
          <w:p w14:paraId="114A842E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Nein</w:t>
            </w:r>
          </w:p>
        </w:tc>
      </w:tr>
    </w:tbl>
    <w:p w14:paraId="6B5C0EC1" w14:textId="77777777" w:rsidR="00A13A08" w:rsidRDefault="00A13A08"/>
    <w:p w14:paraId="45AF01DE" w14:textId="77777777" w:rsidR="00A13A08" w:rsidRDefault="00634C3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Bevollmächtigter 3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654"/>
      </w:tblGrid>
      <w:tr w:rsidR="00A13A08" w14:paraId="7ABE8FFF" w14:textId="77777777">
        <w:trPr>
          <w:trHeight w:val="159"/>
        </w:trPr>
        <w:tc>
          <w:tcPr>
            <w:tcW w:w="8613" w:type="dxa"/>
            <w:gridSpan w:val="2"/>
          </w:tcPr>
          <w:p w14:paraId="65E76FF2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A13A08" w14:paraId="544B0DE4" w14:textId="77777777">
        <w:trPr>
          <w:trHeight w:val="159"/>
        </w:trPr>
        <w:tc>
          <w:tcPr>
            <w:tcW w:w="8613" w:type="dxa"/>
            <w:gridSpan w:val="2"/>
          </w:tcPr>
          <w:p w14:paraId="7BA717DA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Vorname: </w:t>
            </w:r>
          </w:p>
        </w:tc>
      </w:tr>
      <w:tr w:rsidR="00A13A08" w14:paraId="40141DE6" w14:textId="77777777">
        <w:trPr>
          <w:trHeight w:val="159"/>
        </w:trPr>
        <w:tc>
          <w:tcPr>
            <w:tcW w:w="8613" w:type="dxa"/>
            <w:gridSpan w:val="2"/>
          </w:tcPr>
          <w:p w14:paraId="5E60BBDE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</w:tr>
      <w:tr w:rsidR="00A13A08" w14:paraId="4B080313" w14:textId="77777777">
        <w:trPr>
          <w:trHeight w:val="159"/>
        </w:trPr>
        <w:tc>
          <w:tcPr>
            <w:tcW w:w="8613" w:type="dxa"/>
            <w:gridSpan w:val="2"/>
          </w:tcPr>
          <w:p w14:paraId="5ECBC9C2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Verwandtschaftsverhältnis zum Vollmachtgeber: </w:t>
            </w:r>
          </w:p>
        </w:tc>
      </w:tr>
      <w:tr w:rsidR="00A13A08" w14:paraId="53D8DA8F" w14:textId="77777777">
        <w:trPr>
          <w:trHeight w:val="159"/>
        </w:trPr>
        <w:tc>
          <w:tcPr>
            <w:tcW w:w="8613" w:type="dxa"/>
            <w:gridSpan w:val="2"/>
          </w:tcPr>
          <w:p w14:paraId="0D6AC373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Straße und Hausnr.: </w:t>
            </w:r>
          </w:p>
        </w:tc>
      </w:tr>
      <w:tr w:rsidR="00A13A08" w14:paraId="216F4B48" w14:textId="77777777">
        <w:trPr>
          <w:trHeight w:val="159"/>
        </w:trPr>
        <w:tc>
          <w:tcPr>
            <w:tcW w:w="8613" w:type="dxa"/>
            <w:gridSpan w:val="2"/>
          </w:tcPr>
          <w:p w14:paraId="41457A3D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PLZ und Ort: </w:t>
            </w:r>
          </w:p>
        </w:tc>
      </w:tr>
      <w:tr w:rsidR="00A13A08" w14:paraId="50F64DC3" w14:textId="77777777">
        <w:trPr>
          <w:trHeight w:val="159"/>
        </w:trPr>
        <w:tc>
          <w:tcPr>
            <w:tcW w:w="8613" w:type="dxa"/>
            <w:gridSpan w:val="2"/>
          </w:tcPr>
          <w:p w14:paraId="45A7C9D2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Inhalt der Vollmacht:</w:t>
            </w:r>
          </w:p>
        </w:tc>
      </w:tr>
      <w:tr w:rsidR="00A13A08" w14:paraId="1EFE8DE7" w14:textId="77777777">
        <w:trPr>
          <w:trHeight w:val="159"/>
        </w:trPr>
        <w:tc>
          <w:tcPr>
            <w:tcW w:w="959" w:type="dxa"/>
          </w:tcPr>
          <w:p w14:paraId="14120ED4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vertritt</w:t>
            </w:r>
          </w:p>
        </w:tc>
        <w:tc>
          <w:tcPr>
            <w:tcW w:w="7654" w:type="dxa"/>
          </w:tcPr>
          <w:p w14:paraId="13CF9E74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einzeln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nur zusammen mit __________________________</w:t>
            </w:r>
          </w:p>
        </w:tc>
      </w:tr>
      <w:tr w:rsidR="00A13A08" w14:paraId="35E112BA" w14:textId="77777777">
        <w:trPr>
          <w:trHeight w:val="159"/>
        </w:trPr>
        <w:tc>
          <w:tcPr>
            <w:tcW w:w="959" w:type="dxa"/>
          </w:tcPr>
          <w:p w14:paraId="26968E84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8E62F3F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in erster Linie vorrangig vor den weiteren Bevollmächtigten </w:t>
            </w:r>
          </w:p>
          <w:p w14:paraId="31AF872A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intern vor- / nach- / gleichrangig zu Bevollmächtigtem 1,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intern vor- / nach- / gleichrangig zu Bevollmächtigtem 2,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intern vor- / nach- / gleichrangig zu Bevollmächtigtem 4</w:t>
            </w:r>
          </w:p>
        </w:tc>
      </w:tr>
      <w:tr w:rsidR="00A13A08" w14:paraId="78DCD975" w14:textId="77777777">
        <w:trPr>
          <w:trHeight w:val="159"/>
        </w:trPr>
        <w:tc>
          <w:tcPr>
            <w:tcW w:w="959" w:type="dxa"/>
          </w:tcPr>
          <w:p w14:paraId="16983374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7FAA05C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Umfassend in Vermögensangelegenheiten und persönlichen Angelegenheiten?</w:t>
            </w:r>
          </w:p>
          <w:p w14:paraId="14E6E49B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Ja (Regelfall)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nur ____________________________________ </w:t>
            </w:r>
          </w:p>
        </w:tc>
      </w:tr>
      <w:tr w:rsidR="00A13A08" w14:paraId="1F3D0F2F" w14:textId="77777777">
        <w:trPr>
          <w:trHeight w:val="159"/>
        </w:trPr>
        <w:tc>
          <w:tcPr>
            <w:tcW w:w="959" w:type="dxa"/>
          </w:tcPr>
          <w:p w14:paraId="4B8F64D3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1BCE4A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Soll auch Schenkungen vornehmen können:</w:t>
            </w:r>
          </w:p>
          <w:p w14:paraId="60C5CC57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Nein</w:t>
            </w:r>
          </w:p>
        </w:tc>
      </w:tr>
      <w:tr w:rsidR="00A13A08" w14:paraId="73186441" w14:textId="77777777">
        <w:trPr>
          <w:trHeight w:val="159"/>
        </w:trPr>
        <w:tc>
          <w:tcPr>
            <w:tcW w:w="959" w:type="dxa"/>
          </w:tcPr>
          <w:p w14:paraId="047C2EEE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B21246C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Soll von § 181 BGB befreit sein (= Verbot Verträge mit sich oder als Vertreter eines Dritten zu schließen)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(bei Unklarheiten bitte Rückspreche mit Notariat!)</w:t>
            </w:r>
          </w:p>
          <w:p w14:paraId="317F1369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Nein</w:t>
            </w:r>
          </w:p>
        </w:tc>
      </w:tr>
    </w:tbl>
    <w:p w14:paraId="09CB0BE6" w14:textId="77777777" w:rsidR="00A13A08" w:rsidRDefault="00A13A08"/>
    <w:p w14:paraId="4D943AD0" w14:textId="77777777" w:rsidR="00A13A08" w:rsidRDefault="00634C3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Bevollmächtigter 4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654"/>
      </w:tblGrid>
      <w:tr w:rsidR="00A13A08" w14:paraId="23C61CAA" w14:textId="77777777">
        <w:trPr>
          <w:trHeight w:val="159"/>
        </w:trPr>
        <w:tc>
          <w:tcPr>
            <w:tcW w:w="8613" w:type="dxa"/>
            <w:gridSpan w:val="2"/>
          </w:tcPr>
          <w:p w14:paraId="4AA1299C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A13A08" w14:paraId="64F049E2" w14:textId="77777777">
        <w:trPr>
          <w:trHeight w:val="159"/>
        </w:trPr>
        <w:tc>
          <w:tcPr>
            <w:tcW w:w="8613" w:type="dxa"/>
            <w:gridSpan w:val="2"/>
          </w:tcPr>
          <w:p w14:paraId="02467B2E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Vorname: </w:t>
            </w:r>
          </w:p>
        </w:tc>
      </w:tr>
      <w:tr w:rsidR="00A13A08" w14:paraId="09C1DCA2" w14:textId="77777777">
        <w:trPr>
          <w:trHeight w:val="159"/>
        </w:trPr>
        <w:tc>
          <w:tcPr>
            <w:tcW w:w="8613" w:type="dxa"/>
            <w:gridSpan w:val="2"/>
          </w:tcPr>
          <w:p w14:paraId="714F4974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</w:tr>
      <w:tr w:rsidR="00A13A08" w14:paraId="6032029A" w14:textId="77777777">
        <w:trPr>
          <w:trHeight w:val="159"/>
        </w:trPr>
        <w:tc>
          <w:tcPr>
            <w:tcW w:w="8613" w:type="dxa"/>
            <w:gridSpan w:val="2"/>
          </w:tcPr>
          <w:p w14:paraId="6D39DF22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Verwandtschaftsverhältnis zum Vollmachtgeber: </w:t>
            </w:r>
          </w:p>
        </w:tc>
      </w:tr>
      <w:tr w:rsidR="00A13A08" w14:paraId="3EE40784" w14:textId="77777777">
        <w:trPr>
          <w:trHeight w:val="159"/>
        </w:trPr>
        <w:tc>
          <w:tcPr>
            <w:tcW w:w="8613" w:type="dxa"/>
            <w:gridSpan w:val="2"/>
          </w:tcPr>
          <w:p w14:paraId="799AB378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Straße und Hausnr.: </w:t>
            </w:r>
          </w:p>
        </w:tc>
      </w:tr>
      <w:tr w:rsidR="00A13A08" w14:paraId="427929E6" w14:textId="77777777">
        <w:trPr>
          <w:trHeight w:val="159"/>
        </w:trPr>
        <w:tc>
          <w:tcPr>
            <w:tcW w:w="8613" w:type="dxa"/>
            <w:gridSpan w:val="2"/>
          </w:tcPr>
          <w:p w14:paraId="4D0135C8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PLZ und Ort: </w:t>
            </w:r>
          </w:p>
        </w:tc>
      </w:tr>
      <w:tr w:rsidR="00A13A08" w14:paraId="3D484BE6" w14:textId="77777777">
        <w:trPr>
          <w:trHeight w:val="159"/>
        </w:trPr>
        <w:tc>
          <w:tcPr>
            <w:tcW w:w="8613" w:type="dxa"/>
            <w:gridSpan w:val="2"/>
          </w:tcPr>
          <w:p w14:paraId="3D493A24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Inhalt der Vollmacht:</w:t>
            </w:r>
          </w:p>
        </w:tc>
      </w:tr>
      <w:tr w:rsidR="00A13A08" w14:paraId="60866A9A" w14:textId="77777777">
        <w:trPr>
          <w:trHeight w:val="159"/>
        </w:trPr>
        <w:tc>
          <w:tcPr>
            <w:tcW w:w="959" w:type="dxa"/>
          </w:tcPr>
          <w:p w14:paraId="199481B6" w14:textId="77777777" w:rsidR="00A13A08" w:rsidRDefault="00634C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vertritt</w:t>
            </w:r>
          </w:p>
        </w:tc>
        <w:tc>
          <w:tcPr>
            <w:tcW w:w="7654" w:type="dxa"/>
          </w:tcPr>
          <w:p w14:paraId="7140DDB5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einzeln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nur zusammen mit __________________________</w:t>
            </w:r>
          </w:p>
        </w:tc>
      </w:tr>
      <w:tr w:rsidR="00A13A08" w14:paraId="2889641D" w14:textId="77777777">
        <w:trPr>
          <w:trHeight w:val="159"/>
        </w:trPr>
        <w:tc>
          <w:tcPr>
            <w:tcW w:w="959" w:type="dxa"/>
          </w:tcPr>
          <w:p w14:paraId="1FB48DE8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CB4CFB3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in erster Linie vorrangig vor den weiteren Bevollmächtigten </w:t>
            </w:r>
          </w:p>
          <w:p w14:paraId="6F90FEBC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intern vor- / nach- / gleichrangig zu Bevollmächtigtem 1,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intern vor- / nach- / gleichrangig zu Bevollmächtigtem 2,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intern vor- / nach- / gleichrangig zu Bevollmächtigtem 3</w:t>
            </w:r>
          </w:p>
        </w:tc>
      </w:tr>
      <w:tr w:rsidR="00A13A08" w14:paraId="2047128E" w14:textId="77777777">
        <w:trPr>
          <w:trHeight w:val="159"/>
        </w:trPr>
        <w:tc>
          <w:tcPr>
            <w:tcW w:w="959" w:type="dxa"/>
          </w:tcPr>
          <w:p w14:paraId="39D28314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BFB683C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Umfassend in Vermögensangelegenheiten und persönlichen Angelegenheiten?</w:t>
            </w:r>
          </w:p>
          <w:p w14:paraId="56DABB0F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Ja (Regelfall)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nur ____________________________________ </w:t>
            </w:r>
          </w:p>
        </w:tc>
      </w:tr>
      <w:tr w:rsidR="00A13A08" w14:paraId="38FB1AAA" w14:textId="77777777">
        <w:trPr>
          <w:trHeight w:val="159"/>
        </w:trPr>
        <w:tc>
          <w:tcPr>
            <w:tcW w:w="959" w:type="dxa"/>
          </w:tcPr>
          <w:p w14:paraId="619F9ED6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439D5BFF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Soll auch Schenkungen vornehmen können:</w:t>
            </w:r>
          </w:p>
          <w:p w14:paraId="06DF20D4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Nein</w:t>
            </w:r>
          </w:p>
        </w:tc>
      </w:tr>
      <w:tr w:rsidR="00A13A08" w14:paraId="0B266545" w14:textId="77777777">
        <w:trPr>
          <w:trHeight w:val="159"/>
        </w:trPr>
        <w:tc>
          <w:tcPr>
            <w:tcW w:w="959" w:type="dxa"/>
          </w:tcPr>
          <w:p w14:paraId="143AC7B3" w14:textId="77777777" w:rsidR="00A13A08" w:rsidRDefault="00A13A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E0BCCA2" w14:textId="77777777" w:rsidR="00A13A08" w:rsidRDefault="00634C3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Soll von § 181 BGB befreit sein (= Verbot Verträge mit sich oder als Vertreter eines Dritten zu schließen)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(bei Unklarheiten bitte Rückspreche mit Notariat!)</w:t>
            </w:r>
          </w:p>
          <w:p w14:paraId="15B63BF2" w14:textId="77777777" w:rsidR="00A13A08" w:rsidRDefault="00634C30">
            <w:pPr>
              <w:tabs>
                <w:tab w:val="left" w:pos="317"/>
                <w:tab w:val="left" w:pos="1989"/>
                <w:tab w:val="left" w:pos="230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Ja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Nein</w:t>
            </w:r>
          </w:p>
        </w:tc>
      </w:tr>
    </w:tbl>
    <w:p w14:paraId="5B07BDF0" w14:textId="77777777" w:rsidR="00A13A08" w:rsidRDefault="00A13A08"/>
    <w:p w14:paraId="530E9107" w14:textId="77777777" w:rsidR="00A13A08" w:rsidRDefault="00634C3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Patientenverfügung:</w:t>
      </w:r>
    </w:p>
    <w:p w14:paraId="70DEA882" w14:textId="77777777" w:rsidR="00A13A08" w:rsidRDefault="00634C30">
      <w:pPr>
        <w:tabs>
          <w:tab w:val="left" w:pos="317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□</w:t>
      </w:r>
      <w:r>
        <w:rPr>
          <w:rFonts w:cs="Arial"/>
          <w:color w:val="000000"/>
          <w:sz w:val="20"/>
          <w:szCs w:val="20"/>
        </w:rPr>
        <w:tab/>
        <w:t xml:space="preserve">Bitte lassen Sie mir einen Vordruck für eine Patientenverfügung zukommen </w:t>
      </w:r>
    </w:p>
    <w:p w14:paraId="28F383CE" w14:textId="77777777" w:rsidR="00A13A08" w:rsidRDefault="00A13A08">
      <w:pPr>
        <w:autoSpaceDE w:val="0"/>
        <w:autoSpaceDN w:val="0"/>
        <w:adjustRightInd w:val="0"/>
        <w:spacing w:line="240" w:lineRule="auto"/>
        <w:ind w:right="-851"/>
        <w:rPr>
          <w:rFonts w:cs="Arial"/>
          <w:color w:val="000000"/>
          <w:sz w:val="20"/>
          <w:szCs w:val="20"/>
        </w:rPr>
      </w:pPr>
    </w:p>
    <w:p w14:paraId="211443FD" w14:textId="77777777" w:rsidR="00A13A08" w:rsidRDefault="00A13A08">
      <w:pPr>
        <w:autoSpaceDE w:val="0"/>
        <w:autoSpaceDN w:val="0"/>
        <w:adjustRightInd w:val="0"/>
        <w:spacing w:line="240" w:lineRule="auto"/>
        <w:ind w:right="-851"/>
        <w:rPr>
          <w:rFonts w:cs="Arial"/>
          <w:i/>
          <w:color w:val="000000"/>
          <w:sz w:val="20"/>
          <w:szCs w:val="20"/>
        </w:rPr>
      </w:pPr>
    </w:p>
    <w:p w14:paraId="218105B2" w14:textId="77777777" w:rsidR="00A13A08" w:rsidRDefault="00634C30">
      <w:pPr>
        <w:autoSpaceDE w:val="0"/>
        <w:autoSpaceDN w:val="0"/>
        <w:adjustRightInd w:val="0"/>
        <w:spacing w:line="240" w:lineRule="auto"/>
        <w:ind w:right="-851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Mit der Angabe einer Email-Adresse erkläre ich zugleich mein Einverständnis, den Entwurf mittels unverschlüsselter Email an diese Adresse zu versenden.</w:t>
      </w:r>
    </w:p>
    <w:sectPr w:rsidR="00A13A08">
      <w:footerReference w:type="default" r:id="rId11"/>
      <w:pgSz w:w="11906" w:h="16838" w:code="9"/>
      <w:pgMar w:top="851" w:right="26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59FC" w14:textId="77777777" w:rsidR="00A13A08" w:rsidRDefault="00634C30">
      <w:pPr>
        <w:spacing w:line="240" w:lineRule="auto"/>
      </w:pPr>
      <w:r>
        <w:separator/>
      </w:r>
    </w:p>
  </w:endnote>
  <w:endnote w:type="continuationSeparator" w:id="0">
    <w:p w14:paraId="419ED0DC" w14:textId="77777777" w:rsidR="00A13A08" w:rsidRDefault="0063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30C0" w14:textId="77777777" w:rsidR="000E4E1A" w:rsidRPr="000E4E1A" w:rsidRDefault="000E4E1A" w:rsidP="000E4E1A">
    <w:pPr>
      <w:pStyle w:val="Fuzeile"/>
      <w:spacing w:before="300"/>
      <w:jc w:val="right"/>
      <w:rPr>
        <w:rFonts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FILENAME \* Upper\p  \* MERGEFORMAT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H:\TB\TB1153_LISTL-WILHELM_UB.RTF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FEC2" w14:textId="77777777" w:rsidR="00A13A08" w:rsidRDefault="00634C30">
      <w:pPr>
        <w:spacing w:line="240" w:lineRule="auto"/>
      </w:pPr>
      <w:r>
        <w:separator/>
      </w:r>
    </w:p>
  </w:footnote>
  <w:footnote w:type="continuationSeparator" w:id="0">
    <w:p w14:paraId="2323B998" w14:textId="77777777" w:rsidR="00A13A08" w:rsidRDefault="00634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A6E"/>
    <w:multiLevelType w:val="multilevel"/>
    <w:tmpl w:val="0204999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13605"/>
    <w:multiLevelType w:val="multilevel"/>
    <w:tmpl w:val="C6C2B29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BF763C"/>
    <w:multiLevelType w:val="multilevel"/>
    <w:tmpl w:val="5CC675F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D108A5"/>
    <w:multiLevelType w:val="multilevel"/>
    <w:tmpl w:val="83943152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FF558A"/>
    <w:multiLevelType w:val="multilevel"/>
    <w:tmpl w:val="D12AEBE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B51785"/>
    <w:multiLevelType w:val="multilevel"/>
    <w:tmpl w:val="09FEBA0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2E69B0"/>
    <w:multiLevelType w:val="multilevel"/>
    <w:tmpl w:val="5DD053E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3C3C8C"/>
    <w:multiLevelType w:val="multilevel"/>
    <w:tmpl w:val="BF8C0DB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295782"/>
    <w:multiLevelType w:val="multilevel"/>
    <w:tmpl w:val="F920C88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780B53"/>
    <w:multiLevelType w:val="multilevel"/>
    <w:tmpl w:val="C2C8158A"/>
    <w:lvl w:ilvl="0">
      <w:start w:val="1"/>
      <w:numFmt w:val="upperLetter"/>
      <w:lvlRestart w:val="0"/>
      <w:pStyle w:val="B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B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B31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B41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pStyle w:val="B51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B6a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B7aa"/>
      <w:lvlText w:val="%7%7)"/>
      <w:lvlJc w:val="left"/>
      <w:pPr>
        <w:tabs>
          <w:tab w:val="num" w:pos="1417"/>
        </w:tabs>
        <w:ind w:left="1417" w:hanging="567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9D46E5A"/>
    <w:multiLevelType w:val="multilevel"/>
    <w:tmpl w:val="E6B0A7D2"/>
    <w:lvl w:ilvl="0">
      <w:start w:val="1"/>
      <w:numFmt w:val="upperLetter"/>
      <w:lvlRestart w:val="0"/>
      <w:pStyle w:val="A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1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A411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pStyle w:val="A5a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pStyle w:val="A61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A7a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decimal"/>
      <w:pStyle w:val="A81"/>
      <w:lvlText w:val="(%8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3341CEB"/>
    <w:multiLevelType w:val="multilevel"/>
    <w:tmpl w:val="89E8EC0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9355112"/>
    <w:multiLevelType w:val="multilevel"/>
    <w:tmpl w:val="2936874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E0466C2"/>
    <w:multiLevelType w:val="multilevel"/>
    <w:tmpl w:val="1A2C5A3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D6B4CD0"/>
    <w:multiLevelType w:val="multilevel"/>
    <w:tmpl w:val="5AC6C72E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57969891">
    <w:abstractNumId w:val="8"/>
  </w:num>
  <w:num w:numId="2" w16cid:durableId="678585413">
    <w:abstractNumId w:val="14"/>
  </w:num>
  <w:num w:numId="3" w16cid:durableId="467674770">
    <w:abstractNumId w:val="2"/>
  </w:num>
  <w:num w:numId="4" w16cid:durableId="681206442">
    <w:abstractNumId w:val="3"/>
  </w:num>
  <w:num w:numId="5" w16cid:durableId="191650291">
    <w:abstractNumId w:val="1"/>
  </w:num>
  <w:num w:numId="6" w16cid:durableId="1432891141">
    <w:abstractNumId w:val="0"/>
  </w:num>
  <w:num w:numId="7" w16cid:durableId="155539281">
    <w:abstractNumId w:val="13"/>
  </w:num>
  <w:num w:numId="8" w16cid:durableId="647128935">
    <w:abstractNumId w:val="10"/>
  </w:num>
  <w:num w:numId="9" w16cid:durableId="1207522002">
    <w:abstractNumId w:val="12"/>
  </w:num>
  <w:num w:numId="10" w16cid:durableId="1587225267">
    <w:abstractNumId w:val="7"/>
  </w:num>
  <w:num w:numId="11" w16cid:durableId="504830623">
    <w:abstractNumId w:val="11"/>
  </w:num>
  <w:num w:numId="12" w16cid:durableId="1700475855">
    <w:abstractNumId w:val="4"/>
  </w:num>
  <w:num w:numId="13" w16cid:durableId="115635906">
    <w:abstractNumId w:val="5"/>
  </w:num>
  <w:num w:numId="14" w16cid:durableId="458112126">
    <w:abstractNumId w:val="6"/>
  </w:num>
  <w:num w:numId="15" w16cid:durableId="15884639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9EEE28B-77BA-4D87-9ACE-C49E6C6B3A8A}"/>
    <w:docVar w:name="dgnword-eventsink" w:val="745094768"/>
  </w:docVars>
  <w:rsids>
    <w:rsidRoot w:val="00A13A08"/>
    <w:rsid w:val="000E4E1A"/>
    <w:rsid w:val="00634C30"/>
    <w:rsid w:val="00A13A08"/>
    <w:rsid w:val="00B46A7A"/>
    <w:rsid w:val="00DA5E69"/>
    <w:rsid w:val="00E7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AA25"/>
  <w15:docId w15:val="{DC338F81-C46C-426E-9752-276B7FD8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tandardZei">
    <w:name w:val="AB_StandardZei"/>
    <w:rPr>
      <w:rFonts w:ascii="Arial" w:hAnsi="Arial" w:cs="Arial"/>
      <w:b w:val="0"/>
      <w:i w:val="0"/>
      <w:caps w:val="0"/>
      <w:smallCaps w:val="0"/>
      <w:vanish w:val="0"/>
      <w:color w:val="auto"/>
      <w:spacing w:val="0"/>
      <w:w w:val="100"/>
      <w:sz w:val="24"/>
      <w:u w:val="none"/>
      <w:effect w:val="none"/>
      <w:shd w:val="clear" w:color="auto" w:fill="auto"/>
    </w:rPr>
  </w:style>
  <w:style w:type="character" w:customStyle="1" w:styleId="ABOhneDruck">
    <w:name w:val="AB_OhneDruck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BUrkunde">
    <w:name w:val="AB_Urkunde"/>
    <w:link w:val="ABUrkundeZchn"/>
    <w:pPr>
      <w:spacing w:line="36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UrkundeZchn">
    <w:name w:val="AB_Urkunde Zchn"/>
    <w:link w:val="ABUrkunde"/>
    <w:rPr>
      <w:rFonts w:ascii="Arial" w:hAnsi="Arial" w:cs="Arial"/>
      <w:sz w:val="24"/>
    </w:rPr>
  </w:style>
  <w:style w:type="paragraph" w:customStyle="1" w:styleId="A0Urkunde14pt">
    <w:name w:val="A0_Urkunde_14pt"/>
    <w:basedOn w:val="ABUrkunde"/>
    <w:link w:val="A0Urkunde14ptZchn"/>
    <w:pPr>
      <w:spacing w:line="280" w:lineRule="exact"/>
    </w:pPr>
  </w:style>
  <w:style w:type="character" w:customStyle="1" w:styleId="A0Urkunde14ptZchn">
    <w:name w:val="A0_Urkunde_14pt Zchn"/>
    <w:link w:val="A0Urkunde14pt"/>
    <w:rPr>
      <w:rFonts w:ascii="Arial" w:hAnsi="Arial" w:cs="Arial"/>
      <w:sz w:val="24"/>
    </w:rPr>
  </w:style>
  <w:style w:type="paragraph" w:customStyle="1" w:styleId="ABBrief">
    <w:name w:val="AB_Brief"/>
    <w:link w:val="ABBriefZchn"/>
    <w:pPr>
      <w:spacing w:line="28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BriefZchn">
    <w:name w:val="AB_Brief Zchn"/>
    <w:link w:val="ABBrief"/>
    <w:rPr>
      <w:rFonts w:ascii="Arial" w:hAnsi="Arial" w:cs="Arial"/>
      <w:sz w:val="24"/>
    </w:rPr>
  </w:style>
  <w:style w:type="paragraph" w:customStyle="1" w:styleId="A0BriefBetreff">
    <w:name w:val="A0_Brief_Betreff"/>
    <w:basedOn w:val="ABUrkunde"/>
    <w:link w:val="A0BriefBetreffZchn"/>
    <w:pPr>
      <w:spacing w:line="280" w:lineRule="exact"/>
    </w:pPr>
    <w:rPr>
      <w:b/>
    </w:rPr>
  </w:style>
  <w:style w:type="character" w:customStyle="1" w:styleId="A0BriefBetreffZchn">
    <w:name w:val="A0_Brief_Betreff Zchn"/>
    <w:link w:val="A0BriefBetreff"/>
    <w:rPr>
      <w:rFonts w:ascii="Arial" w:hAnsi="Arial" w:cs="Arial"/>
      <w:b/>
      <w:sz w:val="24"/>
    </w:rPr>
  </w:style>
  <w:style w:type="paragraph" w:customStyle="1" w:styleId="A0Briefeng">
    <w:name w:val="A0_Brief_eng"/>
    <w:basedOn w:val="ABUrkunde"/>
    <w:link w:val="A0BriefengZchn"/>
    <w:pPr>
      <w:spacing w:line="220" w:lineRule="exact"/>
    </w:pPr>
    <w:rPr>
      <w:sz w:val="22"/>
    </w:rPr>
  </w:style>
  <w:style w:type="character" w:customStyle="1" w:styleId="A0BriefengZchn">
    <w:name w:val="A0_Brief_eng Zchn"/>
    <w:link w:val="A0Briefeng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pPr>
      <w:jc w:val="both"/>
    </w:pPr>
  </w:style>
  <w:style w:type="character" w:customStyle="1" w:styleId="ABVorneZchn">
    <w:name w:val="AB_Vorne Zchn"/>
    <w:link w:val="ABVorne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pPr>
      <w:jc w:val="both"/>
    </w:pPr>
  </w:style>
  <w:style w:type="character" w:customStyle="1" w:styleId="ABEinzugZchn">
    <w:name w:val="AB_Einzug Zchn"/>
    <w:link w:val="ABEinzug"/>
    <w:rPr>
      <w:rFonts w:ascii="Arial" w:hAnsi="Arial" w:cs="Arial"/>
      <w:sz w:val="24"/>
    </w:rPr>
  </w:style>
  <w:style w:type="paragraph" w:customStyle="1" w:styleId="ABAufzhl40050">
    <w:name w:val="AB_Aufzähl_4_0050"/>
    <w:basedOn w:val="Standard"/>
    <w:link w:val="ABAufzhl40050Zchn"/>
  </w:style>
  <w:style w:type="character" w:customStyle="1" w:styleId="ABAufzhl40050Zchn">
    <w:name w:val="AB_Aufzähl_4_0050 Zchn"/>
    <w:link w:val="ABAufzhl40050"/>
    <w:rPr>
      <w:rFonts w:ascii="Arial" w:hAnsi="Arial"/>
      <w:sz w:val="24"/>
    </w:rPr>
  </w:style>
  <w:style w:type="paragraph" w:customStyle="1" w:styleId="A0Einzug075">
    <w:name w:val="A0_Einzug075"/>
    <w:basedOn w:val="ABUrkunde"/>
    <w:link w:val="A0Einzug075Zchn"/>
    <w:pPr>
      <w:tabs>
        <w:tab w:val="left" w:pos="425"/>
      </w:tabs>
      <w:ind w:left="425"/>
    </w:pPr>
  </w:style>
  <w:style w:type="character" w:customStyle="1" w:styleId="A0Einzug075Zchn">
    <w:name w:val="A0_Einzug075 Zchn"/>
    <w:link w:val="A0Einzug075"/>
    <w:rPr>
      <w:rFonts w:ascii="Arial" w:hAnsi="Arial" w:cs="Arial"/>
      <w:sz w:val="24"/>
    </w:rPr>
  </w:style>
  <w:style w:type="paragraph" w:customStyle="1" w:styleId="A0Einzug150">
    <w:name w:val="A0_Einzug150"/>
    <w:basedOn w:val="ABUrkunde"/>
    <w:link w:val="A0Einzug150Zchn"/>
    <w:pPr>
      <w:tabs>
        <w:tab w:val="left" w:pos="850"/>
      </w:tabs>
      <w:ind w:left="850"/>
    </w:pPr>
  </w:style>
  <w:style w:type="character" w:customStyle="1" w:styleId="A0Einzug150Zchn">
    <w:name w:val="A0_Einzug150 Zchn"/>
    <w:link w:val="A0Einzug150"/>
    <w:rPr>
      <w:rFonts w:ascii="Arial" w:hAnsi="Arial" w:cs="Arial"/>
      <w:sz w:val="24"/>
    </w:rPr>
  </w:style>
  <w:style w:type="paragraph" w:customStyle="1" w:styleId="A1A">
    <w:name w:val="A1_A."/>
    <w:basedOn w:val="ABUrkunde"/>
    <w:next w:val="A1Folge"/>
    <w:link w:val="A1AZchn"/>
    <w:pPr>
      <w:keepNext/>
      <w:keepLines/>
      <w:numPr>
        <w:numId w:val="8"/>
      </w:numPr>
      <w:spacing w:before="680" w:after="240"/>
      <w:jc w:val="center"/>
      <w:outlineLvl w:val="0"/>
    </w:pPr>
    <w:rPr>
      <w:b/>
    </w:rPr>
  </w:style>
  <w:style w:type="character" w:customStyle="1" w:styleId="A1AZchn">
    <w:name w:val="A1_A. Zchn"/>
    <w:link w:val="A1A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link w:val="A1FolgeZchn"/>
    <w:pPr>
      <w:jc w:val="both"/>
    </w:pPr>
  </w:style>
  <w:style w:type="character" w:customStyle="1" w:styleId="A1FolgeZchn">
    <w:name w:val="A1_Folge Zchn"/>
    <w:link w:val="A1Folge"/>
    <w:rPr>
      <w:rFonts w:ascii="Arial" w:hAnsi="Arial" w:cs="Arial"/>
      <w:sz w:val="24"/>
    </w:rPr>
  </w:style>
  <w:style w:type="paragraph" w:customStyle="1" w:styleId="A2I">
    <w:name w:val="A2_I."/>
    <w:basedOn w:val="ABUrkunde"/>
    <w:next w:val="A2Folge"/>
    <w:link w:val="A2IZchn"/>
    <w:pPr>
      <w:keepNext/>
      <w:keepLines/>
      <w:numPr>
        <w:ilvl w:val="1"/>
        <w:numId w:val="8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A2IZchn">
    <w:name w:val="A2_I. Zchn"/>
    <w:link w:val="A2I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link w:val="A2FolgeZchn"/>
    <w:pPr>
      <w:jc w:val="both"/>
    </w:pPr>
  </w:style>
  <w:style w:type="character" w:customStyle="1" w:styleId="A2FolgeZchn">
    <w:name w:val="A2_Folge Zchn"/>
    <w:link w:val="A2Folge"/>
    <w:rPr>
      <w:rFonts w:ascii="Arial" w:hAnsi="Arial" w:cs="Arial"/>
      <w:sz w:val="24"/>
    </w:rPr>
  </w:style>
  <w:style w:type="paragraph" w:customStyle="1" w:styleId="A31">
    <w:name w:val="A3_1."/>
    <w:basedOn w:val="ABUrkunde"/>
    <w:next w:val="A3Folge"/>
    <w:link w:val="A31Zchn"/>
    <w:pPr>
      <w:keepNext/>
      <w:keepLines/>
      <w:numPr>
        <w:ilvl w:val="2"/>
        <w:numId w:val="8"/>
      </w:numPr>
      <w:tabs>
        <w:tab w:val="left" w:pos="425"/>
      </w:tabs>
      <w:spacing w:after="120"/>
      <w:outlineLvl w:val="2"/>
    </w:pPr>
    <w:rPr>
      <w:u w:val="single"/>
    </w:rPr>
  </w:style>
  <w:style w:type="character" w:customStyle="1" w:styleId="A31Zchn">
    <w:name w:val="A3_1. Zchn"/>
    <w:link w:val="A31"/>
    <w:rPr>
      <w:rFonts w:ascii="Arial" w:hAnsi="Arial" w:cs="Arial"/>
      <w:sz w:val="24"/>
      <w:u w:val="single"/>
    </w:rPr>
  </w:style>
  <w:style w:type="paragraph" w:customStyle="1" w:styleId="A3Folge">
    <w:name w:val="A3_Folge"/>
    <w:basedOn w:val="ABUrkunde"/>
    <w:link w:val="A3FolgeZchn"/>
    <w:pPr>
      <w:jc w:val="both"/>
    </w:pPr>
  </w:style>
  <w:style w:type="character" w:customStyle="1" w:styleId="A3FolgeZchn">
    <w:name w:val="A3_Folge Zchn"/>
    <w:link w:val="A3Folge"/>
    <w:rPr>
      <w:rFonts w:ascii="Arial" w:hAnsi="Arial" w:cs="Arial"/>
      <w:sz w:val="24"/>
    </w:rPr>
  </w:style>
  <w:style w:type="paragraph" w:customStyle="1" w:styleId="A411">
    <w:name w:val="A4_1.1."/>
    <w:basedOn w:val="ABUrkunde"/>
    <w:next w:val="A4Folge"/>
    <w:link w:val="A411Zchn"/>
    <w:pPr>
      <w:keepNext/>
      <w:keepLines/>
      <w:numPr>
        <w:ilvl w:val="3"/>
        <w:numId w:val="8"/>
      </w:numPr>
      <w:tabs>
        <w:tab w:val="left" w:pos="567"/>
      </w:tabs>
      <w:spacing w:after="120"/>
      <w:outlineLvl w:val="3"/>
    </w:pPr>
    <w:rPr>
      <w:u w:val="single"/>
    </w:rPr>
  </w:style>
  <w:style w:type="character" w:customStyle="1" w:styleId="A411Zchn">
    <w:name w:val="A4_1.1. Zchn"/>
    <w:link w:val="A411"/>
    <w:rPr>
      <w:rFonts w:ascii="Arial" w:hAnsi="Arial" w:cs="Arial"/>
      <w:sz w:val="24"/>
      <w:u w:val="single"/>
    </w:rPr>
  </w:style>
  <w:style w:type="paragraph" w:customStyle="1" w:styleId="A4Folge">
    <w:name w:val="A4_Folge"/>
    <w:basedOn w:val="ABUrkunde"/>
    <w:link w:val="A4FolgeZchn"/>
    <w:pPr>
      <w:jc w:val="both"/>
    </w:pPr>
  </w:style>
  <w:style w:type="character" w:customStyle="1" w:styleId="A4FolgeZchn">
    <w:name w:val="A4_Folge Zchn"/>
    <w:link w:val="A4Folge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pPr>
      <w:keepNext/>
      <w:keepLines/>
      <w:numPr>
        <w:ilvl w:val="4"/>
        <w:numId w:val="8"/>
      </w:numPr>
      <w:tabs>
        <w:tab w:val="left" w:pos="425"/>
      </w:tabs>
      <w:spacing w:after="120"/>
      <w:outlineLvl w:val="4"/>
    </w:pPr>
    <w:rPr>
      <w:u w:val="single"/>
    </w:rPr>
  </w:style>
  <w:style w:type="character" w:customStyle="1" w:styleId="A5aZchn">
    <w:name w:val="A5_a) Zchn"/>
    <w:link w:val="A5a"/>
    <w:rPr>
      <w:rFonts w:ascii="Arial" w:hAnsi="Arial" w:cs="Arial"/>
      <w:sz w:val="24"/>
      <w:u w:val="single"/>
    </w:rPr>
  </w:style>
  <w:style w:type="paragraph" w:customStyle="1" w:styleId="A5Folge">
    <w:name w:val="A5_Folge"/>
    <w:basedOn w:val="ABUrkunde"/>
    <w:link w:val="A5FolgeZchn"/>
    <w:pPr>
      <w:jc w:val="both"/>
    </w:pPr>
  </w:style>
  <w:style w:type="character" w:customStyle="1" w:styleId="A5FolgeZchn">
    <w:name w:val="A5_Folge Zchn"/>
    <w:link w:val="A5Folge"/>
    <w:rPr>
      <w:rFonts w:ascii="Arial" w:hAnsi="Arial" w:cs="Arial"/>
      <w:sz w:val="24"/>
    </w:rPr>
  </w:style>
  <w:style w:type="paragraph" w:customStyle="1" w:styleId="A61">
    <w:name w:val="A6_1."/>
    <w:basedOn w:val="ABUrkunde"/>
    <w:next w:val="A6Folge"/>
    <w:link w:val="A61Zchn"/>
    <w:pPr>
      <w:numPr>
        <w:ilvl w:val="5"/>
        <w:numId w:val="8"/>
      </w:numPr>
      <w:outlineLvl w:val="5"/>
    </w:pPr>
  </w:style>
  <w:style w:type="character" w:customStyle="1" w:styleId="A61Zchn">
    <w:name w:val="A6_1. Zchn"/>
    <w:link w:val="A61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pPr>
      <w:tabs>
        <w:tab w:val="left" w:pos="425"/>
      </w:tabs>
      <w:ind w:left="425"/>
    </w:pPr>
  </w:style>
  <w:style w:type="character" w:customStyle="1" w:styleId="A6FolgeZchn">
    <w:name w:val="A6_Folge Zchn"/>
    <w:link w:val="A6Folge"/>
    <w:rPr>
      <w:rFonts w:ascii="Arial" w:hAnsi="Arial" w:cs="Arial"/>
      <w:sz w:val="24"/>
    </w:rPr>
  </w:style>
  <w:style w:type="paragraph" w:customStyle="1" w:styleId="A7a">
    <w:name w:val="A7_a)"/>
    <w:basedOn w:val="ABUrkunde"/>
    <w:next w:val="A7Folge"/>
    <w:link w:val="A7aZchn"/>
    <w:pPr>
      <w:numPr>
        <w:ilvl w:val="6"/>
        <w:numId w:val="8"/>
      </w:numPr>
      <w:outlineLvl w:val="6"/>
    </w:pPr>
  </w:style>
  <w:style w:type="character" w:customStyle="1" w:styleId="A7aZchn">
    <w:name w:val="A7_a) Zchn"/>
    <w:link w:val="A7a"/>
    <w:rPr>
      <w:rFonts w:ascii="Arial" w:hAnsi="Arial" w:cs="Arial"/>
      <w:sz w:val="24"/>
    </w:rPr>
  </w:style>
  <w:style w:type="paragraph" w:customStyle="1" w:styleId="A7Folge">
    <w:name w:val="A7_Folge"/>
    <w:basedOn w:val="ABUrkunde"/>
    <w:link w:val="A7FolgeZchn"/>
    <w:pPr>
      <w:tabs>
        <w:tab w:val="left" w:pos="425"/>
      </w:tabs>
      <w:ind w:left="425"/>
    </w:pPr>
  </w:style>
  <w:style w:type="character" w:customStyle="1" w:styleId="A7FolgeZchn">
    <w:name w:val="A7_Folge Zchn"/>
    <w:link w:val="A7Folge"/>
    <w:rPr>
      <w:rFonts w:ascii="Arial" w:hAnsi="Arial" w:cs="Arial"/>
      <w:sz w:val="24"/>
    </w:rPr>
  </w:style>
  <w:style w:type="paragraph" w:customStyle="1" w:styleId="A81">
    <w:name w:val="A8_(1)"/>
    <w:basedOn w:val="ABUrkunde"/>
    <w:next w:val="A8Folge"/>
    <w:link w:val="A81Zchn"/>
    <w:pPr>
      <w:numPr>
        <w:ilvl w:val="7"/>
        <w:numId w:val="8"/>
      </w:numPr>
      <w:outlineLvl w:val="7"/>
    </w:pPr>
  </w:style>
  <w:style w:type="character" w:customStyle="1" w:styleId="A81Zchn">
    <w:name w:val="A8_(1) Zchn"/>
    <w:link w:val="A81"/>
    <w:rPr>
      <w:rFonts w:ascii="Arial" w:hAnsi="Arial" w:cs="Arial"/>
      <w:sz w:val="24"/>
    </w:rPr>
  </w:style>
  <w:style w:type="paragraph" w:customStyle="1" w:styleId="A8Folge">
    <w:name w:val="A8_Folge"/>
    <w:basedOn w:val="ABUrkunde"/>
    <w:link w:val="A8FolgeZchn"/>
    <w:pPr>
      <w:tabs>
        <w:tab w:val="left" w:pos="425"/>
      </w:tabs>
      <w:ind w:left="425"/>
    </w:pPr>
  </w:style>
  <w:style w:type="character" w:customStyle="1" w:styleId="A8FolgeZchn">
    <w:name w:val="A8_Folge Zchn"/>
    <w:link w:val="A8Folge"/>
    <w:rPr>
      <w:rFonts w:ascii="Arial" w:hAnsi="Arial" w:cs="Arial"/>
      <w:sz w:val="24"/>
    </w:rPr>
  </w:style>
  <w:style w:type="paragraph" w:customStyle="1" w:styleId="B1A">
    <w:name w:val="B1_A."/>
    <w:basedOn w:val="ABUrkunde"/>
    <w:next w:val="B1Folge"/>
    <w:link w:val="B1AZchn"/>
    <w:pPr>
      <w:keepNext/>
      <w:keepLines/>
      <w:numPr>
        <w:numId w:val="15"/>
      </w:numPr>
      <w:spacing w:before="680" w:after="240"/>
      <w:jc w:val="center"/>
      <w:outlineLvl w:val="0"/>
    </w:pPr>
    <w:rPr>
      <w:b/>
    </w:rPr>
  </w:style>
  <w:style w:type="character" w:customStyle="1" w:styleId="B1AZchn">
    <w:name w:val="B1_A. Zchn"/>
    <w:link w:val="B1A"/>
    <w:rPr>
      <w:rFonts w:ascii="Arial" w:hAnsi="Arial" w:cs="Arial"/>
      <w:b/>
      <w:sz w:val="24"/>
    </w:rPr>
  </w:style>
  <w:style w:type="paragraph" w:customStyle="1" w:styleId="B1Folge">
    <w:name w:val="B1_Folge"/>
    <w:basedOn w:val="ABUrkunde"/>
    <w:link w:val="B1FolgeZchn"/>
    <w:pPr>
      <w:jc w:val="both"/>
    </w:pPr>
  </w:style>
  <w:style w:type="character" w:customStyle="1" w:styleId="B1FolgeZchn">
    <w:name w:val="B1_Folge Zchn"/>
    <w:link w:val="B1Folge"/>
    <w:rPr>
      <w:rFonts w:ascii="Arial" w:hAnsi="Arial" w:cs="Arial"/>
      <w:sz w:val="24"/>
    </w:rPr>
  </w:style>
  <w:style w:type="paragraph" w:customStyle="1" w:styleId="B2I">
    <w:name w:val="B2_I."/>
    <w:basedOn w:val="ABUrkunde"/>
    <w:next w:val="B2Folge"/>
    <w:link w:val="B2IZchn"/>
    <w:pPr>
      <w:keepNext/>
      <w:keepLines/>
      <w:numPr>
        <w:ilvl w:val="1"/>
        <w:numId w:val="15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B2IZchn">
    <w:name w:val="B2_I. Zchn"/>
    <w:link w:val="B2I"/>
    <w:rPr>
      <w:rFonts w:ascii="Arial" w:hAnsi="Arial" w:cs="Arial"/>
      <w:b/>
      <w:sz w:val="24"/>
    </w:rPr>
  </w:style>
  <w:style w:type="paragraph" w:customStyle="1" w:styleId="B2Folge">
    <w:name w:val="B2_Folge"/>
    <w:basedOn w:val="ABUrkunde"/>
    <w:link w:val="B2FolgeZchn"/>
    <w:pPr>
      <w:jc w:val="both"/>
    </w:pPr>
  </w:style>
  <w:style w:type="character" w:customStyle="1" w:styleId="B2FolgeZchn">
    <w:name w:val="B2_Folge Zchn"/>
    <w:link w:val="B2Folge"/>
    <w:rPr>
      <w:rFonts w:ascii="Arial" w:hAnsi="Arial" w:cs="Arial"/>
      <w:sz w:val="24"/>
    </w:rPr>
  </w:style>
  <w:style w:type="paragraph" w:customStyle="1" w:styleId="B31">
    <w:name w:val="B3_§ 1"/>
    <w:basedOn w:val="ABUrkunde"/>
    <w:next w:val="B3Folge"/>
    <w:link w:val="B31Zchn"/>
    <w:pPr>
      <w:keepNext/>
      <w:keepLines/>
      <w:numPr>
        <w:ilvl w:val="2"/>
        <w:numId w:val="15"/>
      </w:numPr>
      <w:spacing w:after="240"/>
      <w:jc w:val="center"/>
      <w:outlineLvl w:val="2"/>
    </w:pPr>
    <w:rPr>
      <w:u w:val="single"/>
    </w:rPr>
  </w:style>
  <w:style w:type="character" w:customStyle="1" w:styleId="B31Zchn">
    <w:name w:val="B3_§ 1 Zchn"/>
    <w:link w:val="B31"/>
    <w:rPr>
      <w:rFonts w:ascii="Arial" w:hAnsi="Arial" w:cs="Arial"/>
      <w:sz w:val="24"/>
      <w:u w:val="single"/>
    </w:rPr>
  </w:style>
  <w:style w:type="paragraph" w:customStyle="1" w:styleId="B3Folge">
    <w:name w:val="B3_Folge"/>
    <w:basedOn w:val="ABUrkunde"/>
    <w:link w:val="B3FolgeZchn"/>
    <w:pPr>
      <w:jc w:val="both"/>
    </w:pPr>
  </w:style>
  <w:style w:type="character" w:customStyle="1" w:styleId="B3FolgeZchn">
    <w:name w:val="B3_Folge Zchn"/>
    <w:link w:val="B3Folge"/>
    <w:rPr>
      <w:rFonts w:ascii="Arial" w:hAnsi="Arial" w:cs="Arial"/>
      <w:sz w:val="24"/>
    </w:rPr>
  </w:style>
  <w:style w:type="paragraph" w:customStyle="1" w:styleId="B41">
    <w:name w:val="B4_1."/>
    <w:basedOn w:val="ABUrkunde"/>
    <w:next w:val="B4Folge"/>
    <w:link w:val="B41Zchn"/>
    <w:pPr>
      <w:numPr>
        <w:ilvl w:val="3"/>
        <w:numId w:val="15"/>
      </w:numPr>
      <w:outlineLvl w:val="3"/>
    </w:pPr>
  </w:style>
  <w:style w:type="character" w:customStyle="1" w:styleId="B41Zchn">
    <w:name w:val="B4_1. Zchn"/>
    <w:link w:val="B41"/>
    <w:rPr>
      <w:rFonts w:ascii="Arial" w:hAnsi="Arial" w:cs="Arial"/>
      <w:sz w:val="24"/>
    </w:rPr>
  </w:style>
  <w:style w:type="paragraph" w:customStyle="1" w:styleId="B4Folge">
    <w:name w:val="B4_Folge"/>
    <w:basedOn w:val="ABUrkunde"/>
    <w:link w:val="B4FolgeZchn"/>
    <w:pPr>
      <w:tabs>
        <w:tab w:val="left" w:pos="425"/>
      </w:tabs>
      <w:ind w:left="425"/>
    </w:pPr>
  </w:style>
  <w:style w:type="character" w:customStyle="1" w:styleId="B4FolgeZchn">
    <w:name w:val="B4_Folge Zchn"/>
    <w:link w:val="B4Folge"/>
    <w:rPr>
      <w:rFonts w:ascii="Arial" w:hAnsi="Arial" w:cs="Arial"/>
      <w:sz w:val="24"/>
    </w:rPr>
  </w:style>
  <w:style w:type="paragraph" w:customStyle="1" w:styleId="B51">
    <w:name w:val="B5_(1)"/>
    <w:basedOn w:val="ABUrkunde"/>
    <w:next w:val="B5Folge"/>
    <w:link w:val="B51Zchn"/>
    <w:pPr>
      <w:numPr>
        <w:ilvl w:val="4"/>
        <w:numId w:val="15"/>
      </w:numPr>
      <w:outlineLvl w:val="4"/>
    </w:pPr>
  </w:style>
  <w:style w:type="character" w:customStyle="1" w:styleId="B51Zchn">
    <w:name w:val="B5_(1) Zchn"/>
    <w:link w:val="B51"/>
    <w:rPr>
      <w:rFonts w:ascii="Arial" w:hAnsi="Arial" w:cs="Arial"/>
      <w:sz w:val="24"/>
    </w:rPr>
  </w:style>
  <w:style w:type="paragraph" w:customStyle="1" w:styleId="B5Folge">
    <w:name w:val="B5_Folge"/>
    <w:basedOn w:val="ABUrkunde"/>
    <w:link w:val="B5FolgeZchn"/>
    <w:pPr>
      <w:tabs>
        <w:tab w:val="left" w:pos="425"/>
      </w:tabs>
      <w:ind w:left="425"/>
    </w:pPr>
  </w:style>
  <w:style w:type="character" w:customStyle="1" w:styleId="B5FolgeZchn">
    <w:name w:val="B5_Folge Zchn"/>
    <w:link w:val="B5Folge"/>
    <w:rPr>
      <w:rFonts w:ascii="Arial" w:hAnsi="Arial" w:cs="Arial"/>
      <w:sz w:val="24"/>
    </w:rPr>
  </w:style>
  <w:style w:type="paragraph" w:customStyle="1" w:styleId="B6a">
    <w:name w:val="B6_a)"/>
    <w:basedOn w:val="ABUrkunde"/>
    <w:next w:val="B6Folge"/>
    <w:link w:val="B6aZchn"/>
    <w:pPr>
      <w:numPr>
        <w:ilvl w:val="5"/>
        <w:numId w:val="15"/>
      </w:numPr>
      <w:outlineLvl w:val="5"/>
    </w:pPr>
  </w:style>
  <w:style w:type="character" w:customStyle="1" w:styleId="B6aZchn">
    <w:name w:val="B6_a) Zchn"/>
    <w:link w:val="B6a"/>
    <w:rPr>
      <w:rFonts w:ascii="Arial" w:hAnsi="Arial" w:cs="Arial"/>
      <w:sz w:val="24"/>
    </w:rPr>
  </w:style>
  <w:style w:type="paragraph" w:customStyle="1" w:styleId="B6Folge">
    <w:name w:val="B6_Folge"/>
    <w:basedOn w:val="ABUrkunde"/>
    <w:link w:val="B6FolgeZchn"/>
    <w:pPr>
      <w:tabs>
        <w:tab w:val="left" w:pos="850"/>
      </w:tabs>
      <w:ind w:left="850"/>
    </w:pPr>
  </w:style>
  <w:style w:type="character" w:customStyle="1" w:styleId="B6FolgeZchn">
    <w:name w:val="B6_Folge Zchn"/>
    <w:link w:val="B6Folge"/>
    <w:rPr>
      <w:rFonts w:ascii="Arial" w:hAnsi="Arial" w:cs="Arial"/>
      <w:sz w:val="24"/>
    </w:rPr>
  </w:style>
  <w:style w:type="paragraph" w:customStyle="1" w:styleId="B7aa">
    <w:name w:val="B7_aa)"/>
    <w:basedOn w:val="ABUrkunde"/>
    <w:next w:val="B7Folge"/>
    <w:link w:val="B7aaZchn"/>
    <w:pPr>
      <w:numPr>
        <w:ilvl w:val="6"/>
        <w:numId w:val="15"/>
      </w:numPr>
      <w:outlineLvl w:val="6"/>
    </w:pPr>
  </w:style>
  <w:style w:type="character" w:customStyle="1" w:styleId="B7aaZchn">
    <w:name w:val="B7_aa) Zchn"/>
    <w:link w:val="B7aa"/>
    <w:rPr>
      <w:rFonts w:ascii="Arial" w:hAnsi="Arial" w:cs="Arial"/>
      <w:sz w:val="24"/>
    </w:rPr>
  </w:style>
  <w:style w:type="paragraph" w:customStyle="1" w:styleId="B7Folge">
    <w:name w:val="B7_Folge"/>
    <w:basedOn w:val="ABUrkunde"/>
    <w:link w:val="B7FolgeZchn"/>
    <w:pPr>
      <w:tabs>
        <w:tab w:val="left" w:pos="1417"/>
      </w:tabs>
      <w:ind w:left="1417"/>
    </w:pPr>
  </w:style>
  <w:style w:type="character" w:customStyle="1" w:styleId="B7FolgeZchn">
    <w:name w:val="B7_Folge Zchn"/>
    <w:link w:val="B7Folge"/>
    <w:rPr>
      <w:rFonts w:ascii="Arial" w:hAnsi="Arial" w:cs="Arial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AbsenderzeileBf">
    <w:name w:val="Absenderzeile Bf"/>
    <w:basedOn w:val="Standard"/>
    <w:next w:val="Standard"/>
    <w:pPr>
      <w:overflowPunct w:val="0"/>
      <w:autoSpaceDE w:val="0"/>
      <w:autoSpaceDN w:val="0"/>
      <w:adjustRightInd w:val="0"/>
      <w:spacing w:line="240" w:lineRule="auto"/>
      <w:ind w:left="113"/>
      <w:jc w:val="both"/>
    </w:pPr>
    <w:rPr>
      <w:rFonts w:ascii="Humnst777 BT" w:eastAsia="Times New Roman" w:hAnsi="Humnst777 BT"/>
      <w:sz w:val="16"/>
      <w:szCs w:val="20"/>
      <w:lang w:eastAsia="de-DE"/>
    </w:rPr>
  </w:style>
  <w:style w:type="table" w:styleId="Tabellenraster">
    <w:name w:val="Table Grid"/>
    <w:basedOn w:val="NormaleTabelle"/>
    <w:rPr>
      <w:rFonts w:ascii="Times New Roman" w:eastAsia="Times New Roman" w:hAnsi="Times New Roman"/>
    </w:rPr>
    <w:tblPr/>
  </w:style>
  <w:style w:type="paragraph" w:customStyle="1" w:styleId="bknotarname">
    <w:name w:val="bk_notarname"/>
    <w:pPr>
      <w:spacing w:before="80" w:line="400" w:lineRule="exact"/>
    </w:pPr>
    <w:rPr>
      <w:rFonts w:ascii="Arial" w:eastAsia="Times New Roman" w:hAnsi="Arial"/>
      <w:sz w:val="40"/>
      <w:szCs w:val="40"/>
    </w:rPr>
  </w:style>
  <w:style w:type="paragraph" w:customStyle="1" w:styleId="bkadresse">
    <w:name w:val="bk_adresse"/>
    <w:pPr>
      <w:tabs>
        <w:tab w:val="left" w:pos="851"/>
      </w:tabs>
      <w:spacing w:before="160" w:line="330" w:lineRule="exact"/>
      <w:ind w:left="113"/>
    </w:pPr>
    <w:rPr>
      <w:rFonts w:ascii="Arial" w:eastAsia="Times New Roman" w:hAnsi="Arial"/>
      <w:sz w:val="24"/>
      <w:szCs w:val="24"/>
    </w:rPr>
  </w:style>
  <w:style w:type="paragraph" w:customStyle="1" w:styleId="bktelefon">
    <w:name w:val="bk_telefon"/>
    <w:pPr>
      <w:tabs>
        <w:tab w:val="left" w:pos="851"/>
      </w:tabs>
      <w:spacing w:before="80" w:line="240" w:lineRule="exact"/>
      <w:ind w:left="113"/>
    </w:pPr>
    <w:rPr>
      <w:rFonts w:ascii="Arial" w:eastAsia="Times New Roman" w:hAnsi="Arial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A5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aun-notar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raun-nota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BD75-CA1F-4947-867A-3C4B50D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Links>
    <vt:vector size="12" baseType="variant"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http://www.notare-guenzburg.de/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mailto:info@notare-guenzburg.de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Dr. Thomas Braun</cp:lastModifiedBy>
  <cp:revision>6</cp:revision>
  <dcterms:created xsi:type="dcterms:W3CDTF">2019-01-11T14:53:00Z</dcterms:created>
  <dcterms:modified xsi:type="dcterms:W3CDTF">2023-11-09T06:40:00Z</dcterms:modified>
</cp:coreProperties>
</file>